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:rsidR="008C7041" w:rsidRDefault="008C7041" w:rsidP="008C7041">
      <w:pPr>
        <w:contextualSpacing/>
        <w:rPr>
          <w:b/>
          <w:lang w:eastAsia="zh-CN"/>
        </w:rPr>
      </w:pPr>
      <w:r>
        <w:rPr>
          <w:b/>
        </w:rPr>
        <w:t xml:space="preserve">Meeting Date: </w:t>
      </w:r>
      <w:r>
        <w:rPr>
          <w:rFonts w:hint="eastAsia"/>
          <w:b/>
          <w:lang w:eastAsia="zh-CN"/>
        </w:rPr>
        <w:t xml:space="preserve">Jan </w:t>
      </w:r>
      <w:r>
        <w:rPr>
          <w:b/>
        </w:rPr>
        <w:t>1</w:t>
      </w:r>
      <w:r>
        <w:rPr>
          <w:rFonts w:hint="eastAsia"/>
          <w:b/>
          <w:lang w:eastAsia="zh-CN"/>
        </w:rPr>
        <w:t>8</w:t>
      </w:r>
      <w:r>
        <w:rPr>
          <w:b/>
        </w:rPr>
        <w:t>, 202</w:t>
      </w:r>
      <w:r>
        <w:rPr>
          <w:rFonts w:hint="eastAsia"/>
          <w:b/>
          <w:lang w:eastAsia="zh-CN"/>
        </w:rPr>
        <w:t xml:space="preserve">3                                                     </w:t>
      </w:r>
      <w:r>
        <w:rPr>
          <w:rFonts w:hint="eastAsia"/>
          <w:b/>
          <w:lang w:eastAsia="zh-CN"/>
        </w:rPr>
        <w:t>会议日期：周三</w:t>
      </w:r>
      <w:r>
        <w:rPr>
          <w:rFonts w:hint="eastAsia"/>
          <w:b/>
          <w:lang w:eastAsia="zh-CN"/>
        </w:rPr>
        <w:t>2023.01.18</w:t>
      </w:r>
    </w:p>
    <w:p w:rsidR="008C7041" w:rsidRDefault="008C7041" w:rsidP="008C7041">
      <w:pPr>
        <w:contextualSpacing/>
        <w:rPr>
          <w:lang w:eastAsia="zh-CN"/>
        </w:rPr>
      </w:pPr>
      <w:r>
        <w:rPr>
          <w:b/>
        </w:rPr>
        <w:t xml:space="preserve">Time: </w:t>
      </w:r>
      <w:r>
        <w:t>7:00pm – 8:</w:t>
      </w:r>
      <w:r>
        <w:rPr>
          <w:rFonts w:hint="eastAsia"/>
          <w:lang w:eastAsia="zh-CN"/>
        </w:rPr>
        <w:t>1</w:t>
      </w:r>
      <w:r>
        <w:t xml:space="preserve">0pm </w:t>
      </w:r>
      <w:r>
        <w:rPr>
          <w:rFonts w:hint="eastAsia"/>
          <w:lang w:eastAsia="zh-CN"/>
        </w:rPr>
        <w:t xml:space="preserve">                                                            </w:t>
      </w:r>
      <w:r w:rsidRPr="005E0D19">
        <w:rPr>
          <w:rFonts w:hint="eastAsia"/>
          <w:b/>
          <w:lang w:eastAsia="zh-CN"/>
        </w:rPr>
        <w:t>会议时间：</w:t>
      </w:r>
      <w:r>
        <w:t>7:00pm – 8:</w:t>
      </w:r>
      <w:r>
        <w:rPr>
          <w:rFonts w:hint="eastAsia"/>
          <w:lang w:eastAsia="zh-CN"/>
        </w:rPr>
        <w:t>1</w:t>
      </w:r>
      <w:r>
        <w:t>0pm</w:t>
      </w:r>
    </w:p>
    <w:p w:rsidR="008C7041" w:rsidRDefault="008C7041" w:rsidP="008C7041">
      <w:pPr>
        <w:contextualSpacing/>
        <w:rPr>
          <w:lang w:eastAsia="zh-CN"/>
        </w:rPr>
      </w:pPr>
      <w:r>
        <w:rPr>
          <w:b/>
        </w:rPr>
        <w:t xml:space="preserve">Location: </w:t>
      </w:r>
      <w:r>
        <w:t>Via Zoom</w:t>
      </w:r>
      <w:r>
        <w:rPr>
          <w:rFonts w:hint="eastAsia"/>
          <w:lang w:eastAsia="zh-CN"/>
        </w:rPr>
        <w:t xml:space="preserve"> &amp; in person                                               </w:t>
      </w:r>
      <w:r>
        <w:rPr>
          <w:rFonts w:hint="eastAsia"/>
          <w:b/>
          <w:lang w:eastAsia="zh-CN"/>
        </w:rPr>
        <w:t>会议地点：</w:t>
      </w:r>
      <w:r>
        <w:rPr>
          <w:rFonts w:hint="eastAsia"/>
          <w:b/>
          <w:lang w:eastAsia="zh-CN"/>
        </w:rPr>
        <w:t xml:space="preserve">ZOOM </w:t>
      </w:r>
      <w:r>
        <w:rPr>
          <w:rFonts w:hint="eastAsia"/>
          <w:b/>
          <w:lang w:eastAsia="zh-CN"/>
        </w:rPr>
        <w:t>和现场会议</w:t>
      </w:r>
    </w:p>
    <w:p w:rsidR="008C7041" w:rsidRDefault="008C7041" w:rsidP="008C7041">
      <w:pPr>
        <w:contextualSpacing/>
        <w:rPr>
          <w:lang w:eastAsia="zh-CN"/>
        </w:rPr>
      </w:pPr>
      <w:r w:rsidRPr="00505DC1">
        <w:rPr>
          <w:b/>
        </w:rPr>
        <w:t>Chair:</w:t>
      </w:r>
      <w:r>
        <w:t>Tammy Baltz and Kristin McAllister</w:t>
      </w:r>
      <w:r>
        <w:rPr>
          <w:rFonts w:hint="eastAsia"/>
          <w:lang w:eastAsia="zh-CN"/>
        </w:rPr>
        <w:t xml:space="preserve">                              </w:t>
      </w:r>
      <w:r w:rsidRPr="005E0D19">
        <w:rPr>
          <w:rFonts w:hint="eastAsia"/>
          <w:b/>
          <w:lang w:eastAsia="zh-CN"/>
        </w:rPr>
        <w:t>会议主持人：</w:t>
      </w:r>
      <w:r>
        <w:t>Tammy Baltz</w:t>
      </w:r>
      <w:r>
        <w:rPr>
          <w:rFonts w:hint="eastAsia"/>
          <w:lang w:eastAsia="zh-CN"/>
        </w:rPr>
        <w:t>&amp;</w:t>
      </w:r>
      <w:r>
        <w:t xml:space="preserve"> Kristin</w:t>
      </w:r>
      <w:r>
        <w:rPr>
          <w:rFonts w:hint="eastAsia"/>
          <w:lang w:eastAsia="zh-CN"/>
        </w:rPr>
        <w:t xml:space="preserve"> </w:t>
      </w:r>
      <w:r>
        <w:t>McAllister</w:t>
      </w:r>
      <w:r>
        <w:rPr>
          <w:rFonts w:hint="eastAsia"/>
          <w:lang w:eastAsia="zh-CN"/>
        </w:rPr>
        <w:t xml:space="preserve">  </w:t>
      </w:r>
    </w:p>
    <w:p w:rsidR="008C7041" w:rsidRDefault="008C7041" w:rsidP="008C7041">
      <w:pPr>
        <w:contextualSpacing/>
        <w:rPr>
          <w:lang w:eastAsia="zh-CN"/>
        </w:rPr>
      </w:pPr>
      <w:r>
        <w:t xml:space="preserve">Attendance: </w:t>
      </w:r>
      <w:r>
        <w:rPr>
          <w:rFonts w:hint="eastAsia"/>
          <w:lang w:eastAsia="zh-CN"/>
        </w:rPr>
        <w:t xml:space="preserve">40 online and 6 in person                                   </w:t>
      </w:r>
      <w:r w:rsidRPr="00185D7A">
        <w:rPr>
          <w:rFonts w:hint="eastAsia"/>
          <w:b/>
          <w:lang w:eastAsia="zh-CN"/>
        </w:rPr>
        <w:t>与会者：</w:t>
      </w:r>
      <w:r>
        <w:rPr>
          <w:rFonts w:hint="eastAsia"/>
          <w:lang w:eastAsia="zh-CN"/>
        </w:rPr>
        <w:t>线上</w:t>
      </w:r>
      <w:r>
        <w:rPr>
          <w:rFonts w:hint="eastAsia"/>
          <w:lang w:eastAsia="zh-CN"/>
        </w:rPr>
        <w:t xml:space="preserve"> 40</w:t>
      </w:r>
      <w:r>
        <w:rPr>
          <w:rFonts w:hint="eastAsia"/>
          <w:lang w:eastAsia="zh-CN"/>
        </w:rPr>
        <w:t>人，线下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人</w:t>
      </w:r>
      <w:r>
        <w:rPr>
          <w:rFonts w:hint="eastAsia"/>
          <w:lang w:eastAsia="zh-CN"/>
        </w:rPr>
        <w:t xml:space="preserve">   </w:t>
      </w:r>
    </w:p>
    <w:p w:rsidR="00AD5F4B" w:rsidRDefault="00AD5F4B">
      <w:pPr>
        <w:contextualSpacing/>
      </w:pPr>
    </w:p>
    <w:p w:rsidR="00AD5F4B" w:rsidRDefault="00AD5F4B">
      <w:pPr>
        <w:contextualSpacing/>
      </w:pPr>
    </w:p>
    <w:tbl>
      <w:tblPr>
        <w:tblStyle w:val="TableGrid"/>
        <w:tblW w:w="9889" w:type="dxa"/>
        <w:tblLayout w:type="fixed"/>
        <w:tblLook w:val="04A0"/>
      </w:tblPr>
      <w:tblGrid>
        <w:gridCol w:w="8005"/>
        <w:gridCol w:w="1884"/>
      </w:tblGrid>
      <w:tr w:rsidR="00163BB1" w:rsidRPr="00A60810" w:rsidTr="00CF7101">
        <w:trPr>
          <w:trHeight w:val="521"/>
          <w:tblHeader/>
        </w:trPr>
        <w:tc>
          <w:tcPr>
            <w:tcW w:w="8005" w:type="dxa"/>
            <w:shd w:val="clear" w:color="auto" w:fill="F7CAAC" w:themeFill="accent2" w:themeFillTint="66"/>
          </w:tcPr>
          <w:p w:rsidR="0035078C" w:rsidRPr="00CF0264" w:rsidRDefault="00163BB1" w:rsidP="0035078C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CF0264">
              <w:rPr>
                <w:b/>
                <w:sz w:val="24"/>
                <w:szCs w:val="24"/>
              </w:rPr>
              <w:t>Descriptio</w:t>
            </w:r>
            <w:r w:rsidR="00744B17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884" w:type="dxa"/>
            <w:shd w:val="clear" w:color="auto" w:fill="F7CAAC" w:themeFill="accent2" w:themeFillTint="66"/>
          </w:tcPr>
          <w:p w:rsidR="00163BB1" w:rsidRPr="00CF0264" w:rsidRDefault="00163BB1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</w:t>
            </w:r>
            <w:r w:rsidR="00340CC1">
              <w:rPr>
                <w:b/>
                <w:sz w:val="24"/>
                <w:szCs w:val="24"/>
              </w:rPr>
              <w:t>r</w:t>
            </w:r>
          </w:p>
        </w:tc>
      </w:tr>
      <w:tr w:rsidR="00163BB1" w:rsidTr="00CF7101">
        <w:trPr>
          <w:trHeight w:val="734"/>
        </w:trPr>
        <w:tc>
          <w:tcPr>
            <w:tcW w:w="8005" w:type="dxa"/>
          </w:tcPr>
          <w:p w:rsidR="00D1053A" w:rsidRDefault="00163BB1" w:rsidP="00AF397D">
            <w:r>
              <w:t xml:space="preserve">Welcome </w:t>
            </w:r>
            <w:r w:rsidR="00747AC4">
              <w:t xml:space="preserve">and Introductions </w:t>
            </w:r>
          </w:p>
          <w:p w:rsidR="00F94678" w:rsidRDefault="008C7041" w:rsidP="00AF397D">
            <w:r>
              <w:rPr>
                <w:rFonts w:hint="eastAsia"/>
                <w:lang w:eastAsia="zh-CN"/>
              </w:rPr>
              <w:t>欢迎和介绍</w:t>
            </w:r>
          </w:p>
          <w:p w:rsidR="008A1EBF" w:rsidRDefault="008A1EBF" w:rsidP="00F74162">
            <w:pPr>
              <w:pStyle w:val="ListParagraph"/>
            </w:pPr>
          </w:p>
        </w:tc>
        <w:tc>
          <w:tcPr>
            <w:tcW w:w="1884" w:type="dxa"/>
          </w:tcPr>
          <w:p w:rsidR="00163BB1" w:rsidRDefault="00747AC4" w:rsidP="00B12469">
            <w:r>
              <w:t>Tammy Baltz</w:t>
            </w:r>
          </w:p>
        </w:tc>
      </w:tr>
      <w:tr w:rsidR="00E949F4" w:rsidTr="00CF7101">
        <w:trPr>
          <w:trHeight w:val="1070"/>
        </w:trPr>
        <w:tc>
          <w:tcPr>
            <w:tcW w:w="8005" w:type="dxa"/>
          </w:tcPr>
          <w:p w:rsidR="008862F0" w:rsidRPr="008C7041" w:rsidRDefault="008862F0" w:rsidP="008862F0">
            <w:pPr>
              <w:rPr>
                <w:u w:val="single"/>
                <w:lang w:eastAsia="zh-CN"/>
              </w:rPr>
            </w:pPr>
            <w:r>
              <w:rPr>
                <w:lang w:eastAsia="zh-CN"/>
              </w:rPr>
              <w:t>Indigenous Teaching at Byng</w:t>
            </w:r>
            <w:r w:rsidR="008C7041">
              <w:rPr>
                <w:rFonts w:hint="eastAsia"/>
                <w:lang w:eastAsia="zh-CN"/>
              </w:rPr>
              <w:t xml:space="preserve">  </w:t>
            </w:r>
            <w:r w:rsidR="008C7041">
              <w:rPr>
                <w:rFonts w:hint="eastAsia"/>
                <w:lang w:eastAsia="zh-CN"/>
              </w:rPr>
              <w:t>罗宾的</w:t>
            </w:r>
            <w:r w:rsidR="004D7D81">
              <w:rPr>
                <w:rFonts w:hint="eastAsia"/>
                <w:lang w:eastAsia="zh-CN"/>
              </w:rPr>
              <w:t>原住</w:t>
            </w:r>
            <w:r w:rsidR="008C7041">
              <w:rPr>
                <w:rFonts w:hint="eastAsia"/>
                <w:lang w:eastAsia="zh-CN"/>
              </w:rPr>
              <w:t>民族课程</w:t>
            </w:r>
          </w:p>
          <w:p w:rsidR="008862F0" w:rsidRDefault="008862F0" w:rsidP="008862F0">
            <w:pPr>
              <w:rPr>
                <w:lang w:eastAsia="zh-CN"/>
              </w:rPr>
            </w:pPr>
          </w:p>
          <w:p w:rsidR="00452737" w:rsidRDefault="00F74162" w:rsidP="00F74162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Mr. McKeen spoke about his passion for teaching the kids about Truth and Reconciliation and Canada’s First Nations.</w:t>
            </w:r>
            <w:r w:rsidR="004D7D81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 xml:space="preserve"> </w:t>
            </w:r>
            <w:r w:rsidR="004D7D81">
              <w:rPr>
                <w:rFonts w:ascii="Helvetica" w:hAnsi="Helvetica" w:cs="Helvetica"/>
                <w:sz w:val="19"/>
                <w:szCs w:val="19"/>
                <w:shd w:val="clear" w:color="auto" w:fill="FFFFFF"/>
                <w:lang w:eastAsia="zh-CN"/>
              </w:rPr>
              <w:t>Mr.</w:t>
            </w:r>
            <w:r w:rsidR="004D7D81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  <w:lang w:eastAsia="zh-CN"/>
              </w:rPr>
              <w:t>Mckeen</w:t>
            </w:r>
            <w:r w:rsidR="004D7D81">
              <w:rPr>
                <w:rFonts w:ascii="Helvetica" w:hAnsi="Helvetica" w:cs="Helvetica"/>
                <w:sz w:val="19"/>
                <w:szCs w:val="19"/>
                <w:shd w:val="clear" w:color="auto" w:fill="FFFFFF"/>
                <w:lang w:eastAsia="zh-CN"/>
              </w:rPr>
              <w:t>谈到了他对教导孩子们关于真相与和解以及加拿大原住民的</w:t>
            </w:r>
            <w:r w:rsidR="004D7D81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  <w:lang w:eastAsia="zh-CN"/>
              </w:rPr>
              <w:t>这门课程充满了</w:t>
            </w:r>
            <w:r w:rsidR="004D7D81">
              <w:rPr>
                <w:rFonts w:ascii="Helvetica" w:hAnsi="Helvetica" w:cs="Helvetica"/>
                <w:sz w:val="19"/>
                <w:szCs w:val="19"/>
                <w:shd w:val="clear" w:color="auto" w:fill="FFFFFF"/>
                <w:lang w:eastAsia="zh-CN"/>
              </w:rPr>
              <w:t>热情。</w:t>
            </w:r>
          </w:p>
          <w:p w:rsidR="00F74162" w:rsidRDefault="00F74162" w:rsidP="00F74162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Three teens spoke about their learnings in his class and how they have benefited from his teaching.</w:t>
            </w:r>
            <w:r w:rsidR="004D7D81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 xml:space="preserve"> </w:t>
            </w:r>
            <w:r w:rsidR="004D7D81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三个</w:t>
            </w:r>
            <w:r w:rsidR="004D7D81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  <w:lang w:eastAsia="zh-CN"/>
              </w:rPr>
              <w:t>学生</w:t>
            </w:r>
            <w:r w:rsidR="004D7D81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谈到了他们在课堂上学到的东西，以及他们如何从</w:t>
            </w:r>
            <w:r w:rsidR="00FE4C83">
              <w:rPr>
                <w:lang w:eastAsia="zh-CN"/>
              </w:rPr>
              <w:t>Mr. McKeen</w:t>
            </w:r>
            <w:r w:rsidR="00FE4C83">
              <w:rPr>
                <w:rFonts w:hint="eastAsia"/>
                <w:lang w:eastAsia="zh-CN"/>
              </w:rPr>
              <w:t>的</w:t>
            </w:r>
            <w:r w:rsidR="004D7D81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教学中获益</w:t>
            </w:r>
          </w:p>
          <w:p w:rsidR="00F74162" w:rsidRDefault="00F74162" w:rsidP="00F74162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His teaching uses a lot of outside speakers, open ended questions, no tests, lots of </w:t>
            </w:r>
            <w:r w:rsidR="008862F0">
              <w:rPr>
                <w:lang w:eastAsia="zh-CN"/>
              </w:rPr>
              <w:t>time</w:t>
            </w:r>
            <w:r>
              <w:rPr>
                <w:lang w:eastAsia="zh-CN"/>
              </w:rPr>
              <w:t xml:space="preserve"> outdoors, lots of art and involved discussions.</w:t>
            </w:r>
            <w:r w:rsidR="004D7D81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 xml:space="preserve"> </w:t>
            </w:r>
            <w:r w:rsidR="004D7D81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他的教学使用了很多外部演讲者，开放式的问题，没有</w:t>
            </w:r>
            <w:r w:rsidR="004D7D81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  <w:lang w:eastAsia="zh-CN"/>
              </w:rPr>
              <w:t>考试</w:t>
            </w:r>
            <w:r w:rsidR="00FE4C83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，大量的时间在户外活动，大量的艺术和参与</w:t>
            </w:r>
            <w:r w:rsidR="00FE4C8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  <w:lang w:eastAsia="zh-CN"/>
              </w:rPr>
              <w:t>式</w:t>
            </w:r>
            <w:r w:rsidR="004D7D81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讨论。</w:t>
            </w:r>
          </w:p>
          <w:p w:rsidR="00F74162" w:rsidRDefault="00F74162" w:rsidP="006341A5">
            <w:pPr>
              <w:pStyle w:val="ListParagraph"/>
              <w:rPr>
                <w:lang w:eastAsia="zh-CN"/>
              </w:rPr>
            </w:pPr>
          </w:p>
        </w:tc>
        <w:tc>
          <w:tcPr>
            <w:tcW w:w="1884" w:type="dxa"/>
          </w:tcPr>
          <w:p w:rsidR="00E949F4" w:rsidRDefault="008C5F6D" w:rsidP="00FF2CB8">
            <w:r>
              <w:t xml:space="preserve">Mr. </w:t>
            </w:r>
            <w:r w:rsidR="00F74162">
              <w:t>McKeen</w:t>
            </w:r>
          </w:p>
        </w:tc>
      </w:tr>
      <w:tr w:rsidR="00BA4134" w:rsidTr="00CF7101">
        <w:tc>
          <w:tcPr>
            <w:tcW w:w="8005" w:type="dxa"/>
          </w:tcPr>
          <w:p w:rsidR="00BA4134" w:rsidRDefault="00F74162" w:rsidP="00BA4134">
            <w:pPr>
              <w:rPr>
                <w:lang w:eastAsia="zh-CN"/>
              </w:rPr>
            </w:pPr>
            <w:r>
              <w:rPr>
                <w:lang w:eastAsia="zh-CN"/>
              </w:rPr>
              <w:t>Principal Update</w:t>
            </w:r>
            <w:r w:rsidR="00FE4C83">
              <w:rPr>
                <w:rFonts w:hint="eastAsia"/>
                <w:lang w:eastAsia="zh-CN"/>
              </w:rPr>
              <w:t xml:space="preserve"> </w:t>
            </w:r>
            <w:r w:rsidR="00FE4C83">
              <w:rPr>
                <w:rFonts w:hint="eastAsia"/>
                <w:lang w:eastAsia="zh-CN"/>
              </w:rPr>
              <w:t>校长发言</w:t>
            </w:r>
          </w:p>
          <w:p w:rsidR="00F94678" w:rsidRDefault="00F94678" w:rsidP="00BA4134">
            <w:pPr>
              <w:rPr>
                <w:lang w:eastAsia="zh-CN"/>
              </w:rPr>
            </w:pPr>
          </w:p>
          <w:p w:rsidR="00BA4134" w:rsidRDefault="00B43BF2" w:rsidP="00D6184D">
            <w:pPr>
              <w:pStyle w:val="ListParagraph"/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lang w:eastAsia="zh-CN"/>
              </w:rPr>
              <w:t>On January 26 the school will be having many events to celebrate the new Chinese Lunar Year, The Year of the Rabbit.</w:t>
            </w:r>
            <w:r w:rsidR="00FE4C83" w:rsidRPr="00FE4C83">
              <w:rPr>
                <w:rFonts w:ascii="Helvetica" w:hAnsi="Helvetica" w:cs="Helvetica"/>
                <w:sz w:val="20"/>
                <w:szCs w:val="19"/>
                <w:shd w:val="clear" w:color="auto" w:fill="FFFFFF"/>
              </w:rPr>
              <w:t xml:space="preserve"> 1</w:t>
            </w:r>
            <w:r w:rsidR="00FE4C83" w:rsidRPr="00FE4C83">
              <w:rPr>
                <w:rFonts w:ascii="Helvetica" w:hAnsi="Helvetica" w:cs="Helvetica"/>
                <w:sz w:val="20"/>
                <w:szCs w:val="19"/>
                <w:shd w:val="clear" w:color="auto" w:fill="FFFFFF"/>
              </w:rPr>
              <w:t>月</w:t>
            </w:r>
            <w:r w:rsidR="00FE4C83" w:rsidRPr="00FE4C83">
              <w:rPr>
                <w:rFonts w:ascii="Helvetica" w:hAnsi="Helvetica" w:cs="Helvetica"/>
                <w:sz w:val="20"/>
                <w:szCs w:val="19"/>
                <w:shd w:val="clear" w:color="auto" w:fill="FFFFFF"/>
              </w:rPr>
              <w:t>26</w:t>
            </w:r>
            <w:r w:rsidR="00FE4C83" w:rsidRPr="00FE4C83">
              <w:rPr>
                <w:rFonts w:ascii="Helvetica" w:hAnsi="Helvetica" w:cs="Helvetica"/>
                <w:sz w:val="20"/>
                <w:szCs w:val="19"/>
                <w:shd w:val="clear" w:color="auto" w:fill="FFFFFF"/>
              </w:rPr>
              <w:t>日，学校将举办许多活动来庆祝新的中国农历年</w:t>
            </w:r>
            <w:r w:rsidR="00FE4C83" w:rsidRPr="00FE4C83">
              <w:rPr>
                <w:rFonts w:ascii="Helvetica" w:hAnsi="Helvetica" w:cs="Helvetica"/>
                <w:sz w:val="20"/>
                <w:szCs w:val="19"/>
                <w:shd w:val="clear" w:color="auto" w:fill="FFFFFF"/>
              </w:rPr>
              <w:t>——</w:t>
            </w:r>
            <w:r w:rsidR="00FE4C83" w:rsidRPr="00FE4C83">
              <w:rPr>
                <w:rFonts w:ascii="Helvetica" w:hAnsi="Helvetica" w:cs="Helvetica"/>
                <w:sz w:val="20"/>
                <w:szCs w:val="19"/>
                <w:shd w:val="clear" w:color="auto" w:fill="FFFFFF"/>
              </w:rPr>
              <w:t>兔年</w:t>
            </w:r>
          </w:p>
          <w:p w:rsidR="00B43BF2" w:rsidRDefault="00B43BF2" w:rsidP="00D6184D">
            <w:pPr>
              <w:pStyle w:val="ListParagraph"/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lang w:eastAsia="zh-CN"/>
              </w:rPr>
              <w:t>During the month of February, the school will be recognizing Black History Month.</w:t>
            </w:r>
            <w:r w:rsidR="00FE4C83">
              <w:rPr>
                <w:rFonts w:hint="eastAsia"/>
                <w:lang w:eastAsia="zh-CN"/>
              </w:rPr>
              <w:t>二月份将是学校认识黑人历史月</w:t>
            </w:r>
          </w:p>
          <w:p w:rsidR="00B43BF2" w:rsidRPr="00FE4C83" w:rsidRDefault="00B43BF2" w:rsidP="00D6184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</w:pPr>
            <w:r>
              <w:rPr>
                <w:lang w:eastAsia="zh-CN"/>
              </w:rPr>
              <w:t>Lord Byng continues to welcome all types of people from around the world into our diverse, accepting community.</w:t>
            </w:r>
            <w:r w:rsidR="00FE4C83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 xml:space="preserve"> </w:t>
            </w:r>
            <w:r w:rsidR="00FE4C8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罗宾</w:t>
            </w:r>
            <w:r w:rsidR="00532444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继续欢迎来自世界各地的所有类型的人进入我们</w:t>
            </w:r>
            <w:r w:rsidR="00FE4C83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多样化，</w:t>
            </w:r>
            <w:r w:rsidR="00FE4C8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包容</w:t>
            </w:r>
            <w:r w:rsidR="00FE4C83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的社区</w:t>
            </w:r>
          </w:p>
          <w:p w:rsidR="00B43BF2" w:rsidRDefault="00B43BF2" w:rsidP="00D6184D">
            <w:pPr>
              <w:pStyle w:val="ListParagraph"/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lang w:eastAsia="zh-CN"/>
              </w:rPr>
              <w:t>The semester system will be staying.</w:t>
            </w:r>
            <w:r w:rsidR="00FE4C83" w:rsidRPr="00FE4C8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中学将继续采用学期模式</w:t>
            </w:r>
          </w:p>
          <w:p w:rsidR="00B43BF2" w:rsidRDefault="00B43BF2" w:rsidP="00D6184D">
            <w:pPr>
              <w:pStyle w:val="ListParagraph"/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lang w:eastAsia="zh-CN"/>
              </w:rPr>
              <w:t>February 1 and 2, there will be no classes.</w:t>
            </w:r>
            <w:r w:rsidR="00FE4C83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 xml:space="preserve"> </w:t>
            </w:r>
            <w:r w:rsidR="00FE4C83">
              <w:rPr>
                <w:rFonts w:ascii="Helvetica" w:hAnsi="Helvetica" w:cs="Helvetica"/>
                <w:sz w:val="19"/>
                <w:szCs w:val="19"/>
                <w:shd w:val="clear" w:color="auto" w:fill="FFFFFF"/>
                <w:lang w:eastAsia="zh-CN"/>
              </w:rPr>
              <w:t>2</w:t>
            </w:r>
            <w:r w:rsidR="00FE4C83">
              <w:rPr>
                <w:rFonts w:ascii="Helvetica" w:hAnsi="Helvetica" w:cs="Helvetica"/>
                <w:sz w:val="19"/>
                <w:szCs w:val="19"/>
                <w:shd w:val="clear" w:color="auto" w:fill="FFFFFF"/>
                <w:lang w:eastAsia="zh-CN"/>
              </w:rPr>
              <w:t>月</w:t>
            </w:r>
            <w:r w:rsidR="00FE4C83">
              <w:rPr>
                <w:rFonts w:ascii="Helvetica" w:hAnsi="Helvetica" w:cs="Helvetica"/>
                <w:sz w:val="19"/>
                <w:szCs w:val="19"/>
                <w:shd w:val="clear" w:color="auto" w:fill="FFFFFF"/>
                <w:lang w:eastAsia="zh-CN"/>
              </w:rPr>
              <w:t>1</w:t>
            </w:r>
            <w:r w:rsidR="00FE4C83">
              <w:rPr>
                <w:rFonts w:ascii="Helvetica" w:hAnsi="Helvetica" w:cs="Helvetica"/>
                <w:sz w:val="19"/>
                <w:szCs w:val="19"/>
                <w:shd w:val="clear" w:color="auto" w:fill="FFFFFF"/>
                <w:lang w:eastAsia="zh-CN"/>
              </w:rPr>
              <w:t>日和</w:t>
            </w:r>
            <w:r w:rsidR="00FE4C83">
              <w:rPr>
                <w:rFonts w:ascii="Helvetica" w:hAnsi="Helvetica" w:cs="Helvetica"/>
                <w:sz w:val="19"/>
                <w:szCs w:val="19"/>
                <w:shd w:val="clear" w:color="auto" w:fill="FFFFFF"/>
                <w:lang w:eastAsia="zh-CN"/>
              </w:rPr>
              <w:t>2</w:t>
            </w:r>
            <w:r w:rsidR="00FE4C83">
              <w:rPr>
                <w:rFonts w:ascii="Helvetica" w:hAnsi="Helvetica" w:cs="Helvetica"/>
                <w:sz w:val="19"/>
                <w:szCs w:val="19"/>
                <w:shd w:val="clear" w:color="auto" w:fill="FFFFFF"/>
                <w:lang w:eastAsia="zh-CN"/>
              </w:rPr>
              <w:t>日，学校将不上课</w:t>
            </w:r>
          </w:p>
          <w:p w:rsidR="00B43BF2" w:rsidRDefault="00B43BF2" w:rsidP="00D6184D">
            <w:pPr>
              <w:pStyle w:val="ListParagraph"/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lang w:eastAsia="zh-CN"/>
              </w:rPr>
              <w:t>Term two starts on February 3</w:t>
            </w:r>
            <w:r w:rsidRPr="00B43BF2">
              <w:rPr>
                <w:vertAlign w:val="superscript"/>
                <w:lang w:eastAsia="zh-CN"/>
              </w:rPr>
              <w:t>rd</w:t>
            </w:r>
            <w:r>
              <w:rPr>
                <w:lang w:eastAsia="zh-CN"/>
              </w:rPr>
              <w:t>.</w:t>
            </w:r>
            <w:r w:rsidR="00FE4C83">
              <w:rPr>
                <w:rFonts w:hint="eastAsia"/>
                <w:lang w:eastAsia="zh-CN"/>
              </w:rPr>
              <w:t xml:space="preserve"> </w:t>
            </w:r>
            <w:r w:rsidR="00FE4C83" w:rsidRPr="00FE4C8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  <w:lang w:eastAsia="zh-CN"/>
              </w:rPr>
              <w:t>第二学期从</w:t>
            </w:r>
            <w:r w:rsidR="00FE4C83" w:rsidRPr="00FE4C8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  <w:lang w:eastAsia="zh-CN"/>
              </w:rPr>
              <w:t>2</w:t>
            </w:r>
            <w:r w:rsidR="00FE4C83" w:rsidRPr="00FE4C8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  <w:lang w:eastAsia="zh-CN"/>
              </w:rPr>
              <w:t>月</w:t>
            </w:r>
            <w:r w:rsidR="00FE4C83" w:rsidRPr="00FE4C8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  <w:lang w:eastAsia="zh-CN"/>
              </w:rPr>
              <w:t>3</w:t>
            </w:r>
            <w:r w:rsidR="00FE4C83" w:rsidRPr="00FE4C8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  <w:lang w:eastAsia="zh-CN"/>
              </w:rPr>
              <w:t>日开始</w:t>
            </w:r>
          </w:p>
          <w:p w:rsidR="00B43BF2" w:rsidRPr="00FE4C83" w:rsidRDefault="00B43BF2" w:rsidP="00D6184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lang w:eastAsia="zh-CN"/>
              </w:rPr>
              <w:t>Educational course selection nights are this week and next.</w:t>
            </w:r>
            <w:r w:rsidR="00FE4C83" w:rsidRPr="00FE4C8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  <w:lang w:eastAsia="zh-CN"/>
              </w:rPr>
              <w:t>选课辅导之夜将在本周和下周举行</w:t>
            </w:r>
          </w:p>
          <w:p w:rsidR="00B43BF2" w:rsidRDefault="00B43BF2" w:rsidP="00D6184D">
            <w:pPr>
              <w:pStyle w:val="ListParagraph"/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lang w:eastAsia="zh-CN"/>
              </w:rPr>
              <w:t>Leadership of the school continue to work on our Values Statement, our Mission Statement, our 4 Pillars of Learning.</w:t>
            </w:r>
            <w:r w:rsidR="00FE4C83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 xml:space="preserve"> </w:t>
            </w:r>
            <w:r w:rsidR="00FE4C83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学校的领导</w:t>
            </w:r>
            <w:r w:rsidR="00FE4C8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  <w:lang w:eastAsia="zh-CN"/>
              </w:rPr>
              <w:t>将</w:t>
            </w:r>
            <w:r w:rsidR="00FE4C83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继续努力完成我们的价值观宣言，我们的使命宣言，我们的学习支柱。</w:t>
            </w:r>
          </w:p>
          <w:p w:rsidR="00654900" w:rsidRDefault="00654900" w:rsidP="00654900">
            <w:pPr>
              <w:ind w:left="360"/>
              <w:rPr>
                <w:lang w:eastAsia="zh-CN"/>
              </w:rPr>
            </w:pPr>
          </w:p>
          <w:p w:rsidR="00BA4134" w:rsidRDefault="00BA4134" w:rsidP="00B43BF2">
            <w:pPr>
              <w:pStyle w:val="ListParagraph"/>
              <w:rPr>
                <w:lang w:eastAsia="zh-CN"/>
              </w:rPr>
            </w:pPr>
          </w:p>
        </w:tc>
        <w:tc>
          <w:tcPr>
            <w:tcW w:w="1884" w:type="dxa"/>
          </w:tcPr>
          <w:p w:rsidR="00BA4134" w:rsidRDefault="00F74162" w:rsidP="00BA4134">
            <w:r>
              <w:lastRenderedPageBreak/>
              <w:t xml:space="preserve">Mr. </w:t>
            </w:r>
            <w:r w:rsidR="00B43BF2">
              <w:t>Wilman</w:t>
            </w:r>
            <w:r w:rsidR="006341A5">
              <w:t>n</w:t>
            </w:r>
          </w:p>
        </w:tc>
      </w:tr>
      <w:tr w:rsidR="00BA4134" w:rsidTr="00CF7101">
        <w:trPr>
          <w:trHeight w:val="1948"/>
        </w:trPr>
        <w:tc>
          <w:tcPr>
            <w:tcW w:w="8005" w:type="dxa"/>
          </w:tcPr>
          <w:p w:rsidR="0057011D" w:rsidRDefault="00B43BF2" w:rsidP="0057011D">
            <w:pPr>
              <w:rPr>
                <w:rFonts w:hint="eastAsia"/>
                <w:lang w:eastAsia="zh-CN"/>
              </w:rPr>
            </w:pPr>
            <w:r>
              <w:lastRenderedPageBreak/>
              <w:t>Direct Appeal</w:t>
            </w:r>
            <w:r w:rsidR="00FE4C83">
              <w:rPr>
                <w:rFonts w:hint="eastAsia"/>
                <w:lang w:eastAsia="zh-CN"/>
              </w:rPr>
              <w:t xml:space="preserve"> </w:t>
            </w:r>
            <w:r w:rsidR="00FE4C83">
              <w:rPr>
                <w:rFonts w:hint="eastAsia"/>
                <w:lang w:eastAsia="zh-CN"/>
              </w:rPr>
              <w:t>直接筹款</w:t>
            </w:r>
          </w:p>
          <w:p w:rsidR="0057011D" w:rsidRDefault="0057011D" w:rsidP="0057011D"/>
          <w:p w:rsidR="00BA4134" w:rsidRPr="007C05DE" w:rsidRDefault="00B43BF2" w:rsidP="00D6184D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</w:pPr>
            <w:r>
              <w:t>The PAC Direct Appeal this year has raised $33,000.</w:t>
            </w:r>
            <w:r w:rsidR="007C05DE">
              <w:rPr>
                <w:rFonts w:hint="eastAsia"/>
                <w:lang w:eastAsia="zh-CN"/>
              </w:rPr>
              <w:t xml:space="preserve">   </w:t>
            </w:r>
            <w:r w:rsidR="007C05DE" w:rsidRPr="00532444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P</w:t>
            </w:r>
            <w:r w:rsidR="007C05DE" w:rsidRPr="007C05DE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AC</w:t>
            </w:r>
            <w:r w:rsidR="007C05DE" w:rsidRPr="007C05DE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直接筹款至今已经筹到</w:t>
            </w:r>
            <w:r w:rsidR="007C05DE" w:rsidRPr="007C05DE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CAD$33,000.</w:t>
            </w:r>
          </w:p>
          <w:p w:rsidR="00B43BF2" w:rsidRDefault="00654900" w:rsidP="00D6184D">
            <w:pPr>
              <w:pStyle w:val="ListParagraph"/>
              <w:numPr>
                <w:ilvl w:val="0"/>
                <w:numId w:val="4"/>
              </w:numPr>
            </w:pPr>
            <w:r>
              <w:t>In addition to this, a</w:t>
            </w:r>
            <w:r w:rsidR="00B43BF2">
              <w:t>ttendees and the PAC approv</w:t>
            </w:r>
            <w:r>
              <w:t>ed the</w:t>
            </w:r>
            <w:r w:rsidR="00B43BF2">
              <w:t xml:space="preserve"> fund</w:t>
            </w:r>
            <w:r>
              <w:t>ing of</w:t>
            </w:r>
            <w:r w:rsidR="00B43BF2">
              <w:t xml:space="preserve"> three major asks:</w:t>
            </w:r>
            <w:r w:rsidR="007C05DE">
              <w:rPr>
                <w:rFonts w:hint="eastAsia"/>
                <w:lang w:eastAsia="zh-CN"/>
              </w:rPr>
              <w:t xml:space="preserve"> </w:t>
            </w:r>
            <w:r w:rsidR="007C05DE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除此之外，与会者和</w:t>
            </w:r>
            <w:r w:rsidR="007C05DE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  <w:lang w:eastAsia="zh-CN"/>
              </w:rPr>
              <w:t>PAC</w:t>
            </w:r>
            <w:r w:rsidR="007C05DE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委员会批准了三个主要资助</w:t>
            </w:r>
            <w:r w:rsidR="007C05DE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  <w:lang w:eastAsia="zh-CN"/>
              </w:rPr>
              <w:t>项目</w:t>
            </w:r>
            <w:r w:rsidR="007C05DE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：</w:t>
            </w:r>
          </w:p>
          <w:p w:rsidR="00B43BF2" w:rsidRDefault="00B43BF2" w:rsidP="00D6184D">
            <w:pPr>
              <w:pStyle w:val="ListParagraph"/>
              <w:numPr>
                <w:ilvl w:val="0"/>
                <w:numId w:val="4"/>
              </w:numPr>
            </w:pPr>
            <w:r>
              <w:t>Finishing the auditorium ($31k)</w:t>
            </w:r>
            <w:r w:rsidR="007C05DE">
              <w:rPr>
                <w:rFonts w:hint="eastAsia"/>
                <w:lang w:eastAsia="zh-CN"/>
              </w:rPr>
              <w:t xml:space="preserve"> </w:t>
            </w:r>
            <w:r w:rsidR="007C05DE" w:rsidRPr="007C05DE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礼堂装修</w:t>
            </w:r>
          </w:p>
          <w:p w:rsidR="00B43BF2" w:rsidRDefault="00B43BF2" w:rsidP="00D6184D">
            <w:pPr>
              <w:pStyle w:val="ListParagraph"/>
              <w:numPr>
                <w:ilvl w:val="0"/>
                <w:numId w:val="4"/>
              </w:numPr>
            </w:pPr>
            <w:r>
              <w:t>Choral Risers ($26k)</w:t>
            </w:r>
            <w:r w:rsidR="007C05DE">
              <w:rPr>
                <w:rFonts w:hint="eastAsia"/>
                <w:lang w:eastAsia="zh-CN"/>
              </w:rPr>
              <w:t xml:space="preserve"> </w:t>
            </w:r>
            <w:r w:rsidR="007C05DE" w:rsidRPr="007C05DE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合唱站台的采购</w:t>
            </w:r>
          </w:p>
          <w:p w:rsidR="00B43BF2" w:rsidRDefault="00654900" w:rsidP="00D6184D">
            <w:pPr>
              <w:pStyle w:val="ListParagraph"/>
              <w:numPr>
                <w:ilvl w:val="0"/>
                <w:numId w:val="4"/>
              </w:numPr>
            </w:pPr>
            <w:r>
              <w:t>Radial arm saw ($5k)</w:t>
            </w:r>
            <w:r w:rsidR="007C05DE">
              <w:rPr>
                <w:rFonts w:hint="eastAsia"/>
                <w:lang w:eastAsia="zh-CN"/>
              </w:rPr>
              <w:t xml:space="preserve"> </w:t>
            </w:r>
            <w:r w:rsidR="007C05DE" w:rsidRPr="007C05DE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悬臂锯机的采购</w:t>
            </w:r>
          </w:p>
          <w:p w:rsidR="00654900" w:rsidRDefault="008862F0" w:rsidP="00D6184D">
            <w:pPr>
              <w:pStyle w:val="ListParagraph"/>
              <w:numPr>
                <w:ilvl w:val="0"/>
                <w:numId w:val="4"/>
              </w:numPr>
            </w:pPr>
            <w:r>
              <w:t>The PAC</w:t>
            </w:r>
            <w:r w:rsidR="00654900">
              <w:t xml:space="preserve"> will continue to wait to hear if we receive </w:t>
            </w:r>
            <w:r>
              <w:t xml:space="preserve">any </w:t>
            </w:r>
            <w:r w:rsidR="00654900">
              <w:t>money from the Gaming Commission.</w:t>
            </w:r>
            <w:r w:rsidR="007C05DE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 xml:space="preserve"> </w:t>
            </w:r>
            <w:r w:rsidR="007C05DE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  <w:lang w:eastAsia="zh-CN"/>
              </w:rPr>
              <w:t>PAC</w:t>
            </w:r>
            <w:r w:rsidR="007C05DE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委员会将继续等待我们是</w:t>
            </w:r>
            <w:r w:rsidR="007C05DE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  <w:lang w:eastAsia="zh-CN"/>
              </w:rPr>
              <w:t>否能</w:t>
            </w:r>
            <w:r w:rsidR="007C05DE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收到游戏委员会的资金</w:t>
            </w:r>
          </w:p>
          <w:p w:rsidR="003D5629" w:rsidRDefault="003D5629" w:rsidP="003D5629">
            <w:pPr>
              <w:pStyle w:val="ListParagraph"/>
            </w:pPr>
            <w:r>
              <w:t>*Motion was passed to approve the funding request</w:t>
            </w:r>
            <w:r w:rsidR="002D59AA">
              <w:t xml:space="preserve">s referenced above. </w:t>
            </w:r>
          </w:p>
          <w:p w:rsidR="0057011D" w:rsidRPr="007C05DE" w:rsidRDefault="007C05DE" w:rsidP="0057011D">
            <w:pPr>
              <w:pStyle w:val="ListParagraph"/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</w:pPr>
            <w:r w:rsidRPr="007C05DE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以上资金使用的动议表决通过</w:t>
            </w:r>
          </w:p>
          <w:p w:rsidR="0057011D" w:rsidRDefault="0057011D" w:rsidP="0057011D">
            <w:pPr>
              <w:ind w:left="360"/>
              <w:rPr>
                <w:lang w:eastAsia="zh-CN"/>
              </w:rPr>
            </w:pPr>
          </w:p>
        </w:tc>
        <w:tc>
          <w:tcPr>
            <w:tcW w:w="1884" w:type="dxa"/>
          </w:tcPr>
          <w:p w:rsidR="00BA4134" w:rsidRDefault="006D7C5E" w:rsidP="00BA4134">
            <w:r>
              <w:t>Tamm</w:t>
            </w:r>
            <w:r w:rsidR="00B43BF2">
              <w:t>y</w:t>
            </w:r>
          </w:p>
        </w:tc>
      </w:tr>
      <w:tr w:rsidR="00BA4134" w:rsidTr="00CF7101">
        <w:tc>
          <w:tcPr>
            <w:tcW w:w="8005" w:type="dxa"/>
          </w:tcPr>
          <w:p w:rsidR="0057011D" w:rsidRDefault="00654900" w:rsidP="00BA4134">
            <w:pPr>
              <w:rPr>
                <w:rFonts w:hint="eastAsia"/>
                <w:lang w:eastAsia="zh-CN"/>
              </w:rPr>
            </w:pPr>
            <w:r>
              <w:t>Grad Committee Update</w:t>
            </w:r>
            <w:r w:rsidR="007C05DE">
              <w:rPr>
                <w:rFonts w:hint="eastAsia"/>
                <w:lang w:eastAsia="zh-CN"/>
              </w:rPr>
              <w:t xml:space="preserve"> </w:t>
            </w:r>
            <w:r w:rsidR="007C05DE">
              <w:rPr>
                <w:rFonts w:hint="eastAsia"/>
                <w:lang w:eastAsia="zh-CN"/>
              </w:rPr>
              <w:t>毕业生委员会信息更新</w:t>
            </w:r>
          </w:p>
          <w:p w:rsidR="00654900" w:rsidRDefault="00654900" w:rsidP="00BA4134"/>
          <w:p w:rsidR="00654900" w:rsidRPr="003E2103" w:rsidRDefault="00654900" w:rsidP="00654900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</w:pPr>
            <w:r>
              <w:t xml:space="preserve">The We Chat </w:t>
            </w:r>
            <w:r w:rsidR="008862F0">
              <w:t>O</w:t>
            </w:r>
            <w:r>
              <w:t>nline Marketplace has raised $18,000 so far!!</w:t>
            </w:r>
            <w:r w:rsidR="007C05DE">
              <w:rPr>
                <w:rFonts w:hint="eastAsia"/>
                <w:lang w:eastAsia="zh-CN"/>
              </w:rPr>
              <w:t xml:space="preserve"> </w:t>
            </w:r>
            <w:r w:rsidR="007C05DE" w:rsidRPr="003E210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微信</w:t>
            </w:r>
            <w:r w:rsidR="003E210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  <w:lang w:eastAsia="zh-CN"/>
              </w:rPr>
              <w:t>二手</w:t>
            </w:r>
            <w:r w:rsidR="007C05DE" w:rsidRPr="003E210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义卖至今筹集了</w:t>
            </w:r>
            <w:r w:rsidR="007C05DE" w:rsidRPr="003E210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CAD$18,000.</w:t>
            </w:r>
          </w:p>
          <w:p w:rsidR="00654900" w:rsidRPr="003E2103" w:rsidRDefault="00654900" w:rsidP="00654900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</w:pPr>
            <w:r>
              <w:t xml:space="preserve">Email </w:t>
            </w:r>
            <w:hyperlink r:id="rId8" w:history="1">
              <w:r w:rsidRPr="003201DB">
                <w:rPr>
                  <w:rStyle w:val="Hyperlink"/>
                </w:rPr>
                <w:t>bynggradevents@gmail.com</w:t>
              </w:r>
            </w:hyperlink>
            <w:r>
              <w:t xml:space="preserve"> if you wish to donate anything!</w:t>
            </w:r>
            <w:r w:rsidR="007C05DE">
              <w:rPr>
                <w:rFonts w:hint="eastAsia"/>
                <w:lang w:eastAsia="zh-CN"/>
              </w:rPr>
              <w:t xml:space="preserve"> </w:t>
            </w:r>
            <w:r w:rsidR="007C05DE" w:rsidRPr="003E210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如果你有捐赠</w:t>
            </w:r>
            <w:r w:rsidR="00532444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  <w:lang w:eastAsia="zh-CN"/>
              </w:rPr>
              <w:t>意向</w:t>
            </w:r>
            <w:r w:rsidR="007C05DE" w:rsidRPr="003E210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，请发邮件给</w:t>
            </w:r>
            <w:hyperlink r:id="rId9" w:history="1">
              <w:r w:rsidR="007C05DE" w:rsidRPr="003E2103">
                <w:rPr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bynggradevents@gmail.com</w:t>
              </w:r>
            </w:hyperlink>
          </w:p>
          <w:p w:rsidR="00654900" w:rsidRPr="003E2103" w:rsidRDefault="00654900" w:rsidP="00654900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</w:pPr>
            <w:r>
              <w:t xml:space="preserve">The bottle drive this past weekend raised approx. </w:t>
            </w:r>
            <w:r>
              <w:rPr>
                <w:lang w:eastAsia="zh-CN"/>
              </w:rPr>
              <w:t>$2000.</w:t>
            </w:r>
            <w:r w:rsidR="007C05DE" w:rsidRPr="003E210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上周末的回收旧瓶子活动筹款金额约为</w:t>
            </w:r>
            <w:r w:rsidR="007C05DE" w:rsidRPr="003E210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CAD$2000.</w:t>
            </w:r>
          </w:p>
          <w:p w:rsidR="00654900" w:rsidRPr="003E2103" w:rsidRDefault="00654900" w:rsidP="00654900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</w:pPr>
            <w:r>
              <w:t>They are still looking for a communications person.</w:t>
            </w:r>
            <w:r w:rsidR="007C05DE" w:rsidRPr="003E210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毕业生委员会还在寻找一位负责沟通的志愿者</w:t>
            </w:r>
          </w:p>
          <w:p w:rsidR="00654900" w:rsidRPr="003E2103" w:rsidRDefault="00654900" w:rsidP="00654900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</w:pPr>
            <w:r>
              <w:t>They will also need volunteers for the events in June.</w:t>
            </w:r>
            <w:r w:rsidR="007C05DE">
              <w:rPr>
                <w:rFonts w:hint="eastAsia"/>
                <w:lang w:eastAsia="zh-CN"/>
              </w:rPr>
              <w:t xml:space="preserve"> </w:t>
            </w:r>
            <w:r w:rsidR="007C05DE" w:rsidRPr="003E210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毕业生委员会还需要一些志愿者来参与</w:t>
            </w:r>
            <w:r w:rsidR="007C05DE" w:rsidRPr="003E210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6</w:t>
            </w:r>
            <w:r w:rsidR="007C05DE" w:rsidRPr="003E210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月份的活动</w:t>
            </w:r>
          </w:p>
          <w:p w:rsidR="00654900" w:rsidRPr="003E2103" w:rsidRDefault="00654900" w:rsidP="00654900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</w:pPr>
            <w:r>
              <w:t>On May 13 they will do a document shredding fundraiser.</w:t>
            </w:r>
            <w:r w:rsidR="003E2103" w:rsidRPr="003E2103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5</w:t>
            </w:r>
            <w:r w:rsidR="003E2103" w:rsidRPr="003E210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月</w:t>
            </w:r>
            <w:r w:rsidR="003E2103" w:rsidRPr="003E210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13</w:t>
            </w:r>
            <w:r w:rsidR="003E2103" w:rsidRPr="003E210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日将举行一个</w:t>
            </w:r>
            <w:r w:rsidR="003E210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  <w:lang w:eastAsia="zh-CN"/>
              </w:rPr>
              <w:t>发传单</w:t>
            </w:r>
            <w:r w:rsidR="003E2103" w:rsidRPr="003E210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筹款活动</w:t>
            </w:r>
          </w:p>
          <w:p w:rsidR="0057011D" w:rsidRDefault="0057011D" w:rsidP="0057011D">
            <w:pPr>
              <w:pStyle w:val="ListParagraph"/>
            </w:pPr>
          </w:p>
        </w:tc>
        <w:tc>
          <w:tcPr>
            <w:tcW w:w="1884" w:type="dxa"/>
          </w:tcPr>
          <w:p w:rsidR="00BA4134" w:rsidRDefault="00654900" w:rsidP="00BA4134">
            <w:r>
              <w:t>Christine McDougall</w:t>
            </w:r>
          </w:p>
          <w:p w:rsidR="00654900" w:rsidRDefault="00654900" w:rsidP="00BA4134"/>
        </w:tc>
      </w:tr>
      <w:tr w:rsidR="00BA4134" w:rsidTr="00CF7101">
        <w:trPr>
          <w:trHeight w:val="1070"/>
        </w:trPr>
        <w:tc>
          <w:tcPr>
            <w:tcW w:w="8005" w:type="dxa"/>
          </w:tcPr>
          <w:p w:rsidR="00654900" w:rsidRDefault="00654900" w:rsidP="00654900">
            <w:pPr>
              <w:rPr>
                <w:rFonts w:hint="eastAsia"/>
                <w:lang w:eastAsia="zh-CN"/>
              </w:rPr>
            </w:pPr>
            <w:r>
              <w:t>Q&amp;A and Wrap Up</w:t>
            </w:r>
            <w:r w:rsidR="003E2103">
              <w:rPr>
                <w:rFonts w:hint="eastAsia"/>
                <w:lang w:eastAsia="zh-CN"/>
              </w:rPr>
              <w:t xml:space="preserve"> </w:t>
            </w:r>
            <w:r w:rsidR="003E2103">
              <w:rPr>
                <w:rFonts w:hint="eastAsia"/>
                <w:lang w:eastAsia="zh-CN"/>
              </w:rPr>
              <w:t>提问回答</w:t>
            </w:r>
            <w:r w:rsidR="003E2103">
              <w:rPr>
                <w:rFonts w:hint="eastAsia"/>
                <w:lang w:eastAsia="zh-CN"/>
              </w:rPr>
              <w:t xml:space="preserve"> </w:t>
            </w:r>
            <w:r w:rsidR="003E2103">
              <w:rPr>
                <w:rFonts w:hint="eastAsia"/>
                <w:lang w:eastAsia="zh-CN"/>
              </w:rPr>
              <w:t>以及会议结束</w:t>
            </w:r>
          </w:p>
          <w:p w:rsidR="008862F0" w:rsidRDefault="008862F0" w:rsidP="00654900"/>
          <w:p w:rsidR="00654900" w:rsidRPr="003E2103" w:rsidRDefault="00654900" w:rsidP="00654900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</w:pPr>
            <w:r>
              <w:t>One concerned parent asked about the semester system.</w:t>
            </w:r>
            <w:r w:rsidR="003E2103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 xml:space="preserve"> </w:t>
            </w:r>
            <w:r w:rsidR="003E2103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一位</w:t>
            </w:r>
            <w:r w:rsidR="003E210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有疑问的</w:t>
            </w:r>
            <w:r w:rsidR="003E2103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家长询问了学期制度</w:t>
            </w:r>
            <w:r w:rsidR="00532444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  <w:lang w:eastAsia="zh-CN"/>
              </w:rPr>
              <w:t>的相关情况</w:t>
            </w:r>
          </w:p>
          <w:p w:rsidR="00654900" w:rsidRPr="003E2103" w:rsidRDefault="00654900" w:rsidP="00654900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</w:pPr>
            <w:r w:rsidRPr="003E2103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Our next meeting will be February 15</w:t>
            </w:r>
            <w:r w:rsidR="008862F0" w:rsidRPr="003E2103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.</w:t>
            </w:r>
            <w:r w:rsidR="003E2103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 xml:space="preserve"> </w:t>
            </w:r>
            <w:r w:rsidR="00532444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我们的下一次会议将</w:t>
            </w:r>
            <w:r w:rsidR="00532444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  <w:lang w:eastAsia="zh-CN"/>
              </w:rPr>
              <w:t>在</w:t>
            </w:r>
            <w:r w:rsidR="003E2103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2</w:t>
            </w:r>
            <w:r w:rsidR="003E2103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月</w:t>
            </w:r>
            <w:r w:rsidR="003E2103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15</w:t>
            </w:r>
            <w:r w:rsidR="003E2103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日</w:t>
            </w:r>
            <w:r w:rsidR="00532444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  <w:lang w:eastAsia="zh-CN"/>
              </w:rPr>
              <w:t>举行</w:t>
            </w:r>
            <w:r w:rsidR="003E2103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。</w:t>
            </w:r>
          </w:p>
          <w:p w:rsidR="00654900" w:rsidRPr="003E2103" w:rsidRDefault="00654900" w:rsidP="00654900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</w:pPr>
            <w:r>
              <w:t>Course planning tomorrow night and Jan 26.</w:t>
            </w:r>
            <w:r w:rsidR="003E2103">
              <w:rPr>
                <w:rFonts w:hint="eastAsia"/>
                <w:lang w:eastAsia="zh-CN"/>
              </w:rPr>
              <w:t xml:space="preserve"> </w:t>
            </w:r>
            <w:r w:rsidR="003E2103" w:rsidRPr="003E210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课程规划讲座</w:t>
            </w:r>
            <w:r w:rsidR="00532444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  <w:lang w:eastAsia="zh-CN"/>
              </w:rPr>
              <w:t>时间为</w:t>
            </w:r>
            <w:r w:rsidR="003E2103" w:rsidRPr="003E210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明天晚上和</w:t>
            </w:r>
            <w:r w:rsidR="003E2103" w:rsidRPr="003E210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26</w:t>
            </w:r>
            <w:r w:rsidR="003E2103" w:rsidRPr="003E210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号晚上</w:t>
            </w:r>
          </w:p>
          <w:p w:rsidR="00654900" w:rsidRPr="003E2103" w:rsidRDefault="00654900" w:rsidP="00654900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</w:pPr>
            <w:r>
              <w:t>The meeting came to an end at 8:10 pm.</w:t>
            </w:r>
            <w:r w:rsidR="003E2103">
              <w:rPr>
                <w:rFonts w:hint="eastAsia"/>
                <w:lang w:eastAsia="zh-CN"/>
              </w:rPr>
              <w:t xml:space="preserve"> </w:t>
            </w:r>
            <w:r w:rsidR="003E2103" w:rsidRPr="003E210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本次会议于</w:t>
            </w:r>
            <w:r w:rsidR="003E2103" w:rsidRPr="003E210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8</w:t>
            </w:r>
            <w:r w:rsidR="003E2103" w:rsidRPr="003E210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：</w:t>
            </w:r>
            <w:r w:rsidR="003E2103" w:rsidRPr="003E210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10</w:t>
            </w:r>
            <w:r w:rsidR="003E2103" w:rsidRPr="003E2103">
              <w:rPr>
                <w:rFonts w:ascii="Helvetica" w:hAnsi="Helvetica" w:cs="Helvetica" w:hint="eastAsia"/>
                <w:sz w:val="19"/>
                <w:szCs w:val="19"/>
                <w:shd w:val="clear" w:color="auto" w:fill="FFFFFF"/>
              </w:rPr>
              <w:t>结束</w:t>
            </w:r>
          </w:p>
          <w:p w:rsidR="008862F0" w:rsidRPr="003E2103" w:rsidRDefault="008862F0" w:rsidP="008862F0">
            <w:pPr>
              <w:pStyle w:val="ListParagraph"/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</w:pPr>
          </w:p>
          <w:p w:rsidR="00654900" w:rsidRDefault="00654900" w:rsidP="00654900"/>
          <w:p w:rsidR="00BA4134" w:rsidRDefault="00BA4134" w:rsidP="00654900">
            <w:pPr>
              <w:jc w:val="both"/>
              <w:rPr>
                <w:lang w:eastAsia="zh-CN"/>
              </w:rPr>
            </w:pPr>
          </w:p>
        </w:tc>
        <w:tc>
          <w:tcPr>
            <w:tcW w:w="1884" w:type="dxa"/>
          </w:tcPr>
          <w:p w:rsidR="00BA4134" w:rsidRDefault="00654900" w:rsidP="00BA4134">
            <w:r>
              <w:t xml:space="preserve">Tammy </w:t>
            </w:r>
          </w:p>
        </w:tc>
      </w:tr>
    </w:tbl>
    <w:p w:rsidR="00061B37" w:rsidRDefault="00061B37"/>
    <w:sectPr w:rsidR="00061B37" w:rsidSect="00CE057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9E5" w:rsidRDefault="005319E5" w:rsidP="00A60810">
      <w:pPr>
        <w:spacing w:after="0" w:line="240" w:lineRule="auto"/>
      </w:pPr>
      <w:r>
        <w:separator/>
      </w:r>
    </w:p>
  </w:endnote>
  <w:endnote w:type="continuationSeparator" w:id="1">
    <w:p w:rsidR="005319E5" w:rsidRDefault="005319E5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FB" w:rsidRPr="009D196E" w:rsidRDefault="00731557">
    <w:pPr>
      <w:pStyle w:val="Footer"/>
      <w:rPr>
        <w:sz w:val="16"/>
        <w:szCs w:val="16"/>
      </w:rPr>
    </w:pP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Content>
        <w:r w:rsidR="006C1DFB" w:rsidRPr="00141DF2">
          <w:rPr>
            <w:sz w:val="16"/>
            <w:szCs w:val="16"/>
          </w:rPr>
          <w:t xml:space="preserve">Page </w:t>
        </w:r>
        <w:r w:rsidRPr="00141DF2">
          <w:rPr>
            <w:b/>
            <w:bCs/>
            <w:sz w:val="16"/>
            <w:szCs w:val="16"/>
          </w:rPr>
          <w:fldChar w:fldCharType="begin"/>
        </w:r>
        <w:r w:rsidR="006C1DFB" w:rsidRPr="00141DF2">
          <w:rPr>
            <w:b/>
            <w:bCs/>
            <w:sz w:val="16"/>
            <w:szCs w:val="16"/>
          </w:rPr>
          <w:instrText xml:space="preserve"> PAGE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532444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  <w:r w:rsidR="006C1DFB" w:rsidRPr="00141DF2">
          <w:rPr>
            <w:sz w:val="16"/>
            <w:szCs w:val="16"/>
          </w:rPr>
          <w:t xml:space="preserve"> of </w:t>
        </w:r>
        <w:r w:rsidRPr="00141DF2">
          <w:rPr>
            <w:b/>
            <w:bCs/>
            <w:sz w:val="16"/>
            <w:szCs w:val="16"/>
          </w:rPr>
          <w:fldChar w:fldCharType="begin"/>
        </w:r>
        <w:r w:rsidR="006C1DFB" w:rsidRPr="00141DF2">
          <w:rPr>
            <w:b/>
            <w:bCs/>
            <w:sz w:val="16"/>
            <w:szCs w:val="16"/>
          </w:rPr>
          <w:instrText xml:space="preserve"> NUMPAGES 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532444">
          <w:rPr>
            <w:b/>
            <w:bCs/>
            <w:noProof/>
            <w:sz w:val="16"/>
            <w:szCs w:val="16"/>
          </w:rPr>
          <w:t>2</w:t>
        </w:r>
        <w:r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9E5" w:rsidRDefault="005319E5" w:rsidP="00A60810">
      <w:pPr>
        <w:spacing w:after="0" w:line="240" w:lineRule="auto"/>
      </w:pPr>
      <w:r>
        <w:separator/>
      </w:r>
    </w:p>
  </w:footnote>
  <w:footnote w:type="continuationSeparator" w:id="1">
    <w:p w:rsidR="005319E5" w:rsidRDefault="005319E5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FB" w:rsidRPr="00102B92" w:rsidRDefault="00731557" w:rsidP="00FD7B08">
    <w:pPr>
      <w:pStyle w:val="Header"/>
      <w:ind w:left="-90"/>
      <w:rPr>
        <w:sz w:val="28"/>
        <w:szCs w:val="28"/>
      </w:rPr>
    </w:pPr>
    <w:r>
      <w:rPr>
        <w:noProof/>
        <w:sz w:val="28"/>
        <w:szCs w:val="28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left:0;text-align:left;margin-left:57.15pt;margin-top:-21.2pt;width:229.35pt;height:43.35pt;z-index:251661312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" stroked="f">
          <v:textbox>
            <w:txbxContent>
              <w:p w:rsidR="006C1DFB" w:rsidRPr="00FD7B08" w:rsidRDefault="006C1DFB" w:rsidP="00083372">
                <w:pPr>
                  <w:contextualSpacing/>
                  <w:rPr>
                    <w:b/>
                    <w:sz w:val="28"/>
                    <w:szCs w:val="28"/>
                  </w:rPr>
                </w:pPr>
                <w:r w:rsidRPr="00FD7B08">
                  <w:rPr>
                    <w:b/>
                    <w:sz w:val="28"/>
                    <w:szCs w:val="28"/>
                  </w:rPr>
                  <w:t>Lord Byng Secondary School</w:t>
                </w:r>
              </w:p>
              <w:p w:rsidR="006C1DFB" w:rsidRPr="00FD7B08" w:rsidRDefault="006C1DFB" w:rsidP="00083372">
                <w:pPr>
                  <w:contextualSpacing/>
                  <w:rPr>
                    <w:b/>
                    <w:sz w:val="28"/>
                    <w:szCs w:val="28"/>
                  </w:rPr>
                </w:pPr>
                <w:r w:rsidRPr="00FD7B08">
                  <w:rPr>
                    <w:b/>
                    <w:sz w:val="28"/>
                    <w:szCs w:val="28"/>
                  </w:rPr>
                  <w:t>Parent Advisory Council (PAC)</w:t>
                </w:r>
              </w:p>
            </w:txbxContent>
          </v:textbox>
          <w10:wrap type="square"/>
        </v:shape>
      </w:pict>
    </w:r>
    <w:r w:rsidRPr="00731557">
      <w:rPr>
        <w:rFonts w:ascii="Arial" w:hAnsi="Arial" w:cs="Arial"/>
        <w:noProof/>
        <w:color w:val="001BA0"/>
        <w:sz w:val="20"/>
        <w:szCs w:val="20"/>
        <w:lang w:eastAsia="zh-CN"/>
      </w:rPr>
      <w:pict>
        <v:shape id="_x0000_s1027" type="#_x0000_t202" style="position:absolute;left:0;text-align:left;margin-left:0;margin-top:-25.4pt;width:57.2pt;height:60.8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" stroked="f">
          <v:textbox>
            <w:txbxContent>
              <w:p w:rsidR="006C1DFB" w:rsidRDefault="006C1DFB">
                <w:r>
                  <w:rPr>
                    <w:rFonts w:ascii="Arial" w:hAnsi="Arial" w:cs="Arial"/>
                    <w:noProof/>
                    <w:color w:val="001BA0"/>
                    <w:sz w:val="20"/>
                    <w:szCs w:val="20"/>
                    <w:lang w:eastAsia="zh-CN"/>
                  </w:rPr>
                  <w:drawing>
                    <wp:inline distT="0" distB="0" distL="0" distR="0">
                      <wp:extent cx="493295" cy="635726"/>
                      <wp:effectExtent l="0" t="0" r="2540" b="0"/>
                      <wp:docPr id="1" name="Picture 1" descr="http://tse1.mm.bing.net/th?&amp;id=OIP.M825f4ba438b77d29d272b058cb9bd40ao0&amp;w=172&amp;h=300&amp;c=0&amp;pid=1.9&amp;rs=0&amp;p=0&amp;r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tse1.mm.bing.net/th?&amp;id=OIP.M825f4ba438b77d29d272b058cb9bd40ao0&amp;w=172&amp;h=300&amp;c=0&amp;pid=1.9&amp;rs=0&amp;p=0&amp;r=0">
                                <a:hlinkClick r:id="rId1" tooltip="&quot;View image details&quot;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0718" cy="7870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4140"/>
    <w:multiLevelType w:val="hybridMultilevel"/>
    <w:tmpl w:val="F3F4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194E"/>
    <w:multiLevelType w:val="hybridMultilevel"/>
    <w:tmpl w:val="F368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6609B"/>
    <w:multiLevelType w:val="hybridMultilevel"/>
    <w:tmpl w:val="CDF2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314D3"/>
    <w:multiLevelType w:val="hybridMultilevel"/>
    <w:tmpl w:val="2470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60F20"/>
    <w:multiLevelType w:val="hybridMultilevel"/>
    <w:tmpl w:val="D3CE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B5D7F"/>
    <w:multiLevelType w:val="hybridMultilevel"/>
    <w:tmpl w:val="2998F8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360F7B"/>
    <w:multiLevelType w:val="hybridMultilevel"/>
    <w:tmpl w:val="3C82C066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1B37"/>
    <w:rsid w:val="0000368F"/>
    <w:rsid w:val="00003F31"/>
    <w:rsid w:val="00010BE7"/>
    <w:rsid w:val="00012A3B"/>
    <w:rsid w:val="000275B8"/>
    <w:rsid w:val="00043272"/>
    <w:rsid w:val="00043C20"/>
    <w:rsid w:val="00056A61"/>
    <w:rsid w:val="00061B37"/>
    <w:rsid w:val="0006223A"/>
    <w:rsid w:val="0008156F"/>
    <w:rsid w:val="00083372"/>
    <w:rsid w:val="00092831"/>
    <w:rsid w:val="00097E4A"/>
    <w:rsid w:val="000A5326"/>
    <w:rsid w:val="000C7DBF"/>
    <w:rsid w:val="000D1CFC"/>
    <w:rsid w:val="000F0091"/>
    <w:rsid w:val="000F2AA8"/>
    <w:rsid w:val="00102B92"/>
    <w:rsid w:val="0013664D"/>
    <w:rsid w:val="00141DF2"/>
    <w:rsid w:val="001562FA"/>
    <w:rsid w:val="001578B2"/>
    <w:rsid w:val="001621DA"/>
    <w:rsid w:val="00163BB1"/>
    <w:rsid w:val="00164C36"/>
    <w:rsid w:val="001954AE"/>
    <w:rsid w:val="001A0098"/>
    <w:rsid w:val="001B4941"/>
    <w:rsid w:val="001B5D6D"/>
    <w:rsid w:val="001C4205"/>
    <w:rsid w:val="001E3489"/>
    <w:rsid w:val="001E6EB2"/>
    <w:rsid w:val="001F1E25"/>
    <w:rsid w:val="0021747F"/>
    <w:rsid w:val="00225E70"/>
    <w:rsid w:val="002276A8"/>
    <w:rsid w:val="00242F30"/>
    <w:rsid w:val="00250277"/>
    <w:rsid w:val="00255147"/>
    <w:rsid w:val="00270BE0"/>
    <w:rsid w:val="00272644"/>
    <w:rsid w:val="00276C81"/>
    <w:rsid w:val="00296822"/>
    <w:rsid w:val="002A0036"/>
    <w:rsid w:val="002A2C88"/>
    <w:rsid w:val="002A4345"/>
    <w:rsid w:val="002B65B0"/>
    <w:rsid w:val="002C23F4"/>
    <w:rsid w:val="002D2D94"/>
    <w:rsid w:val="002D59AA"/>
    <w:rsid w:val="002F2A20"/>
    <w:rsid w:val="00313BB3"/>
    <w:rsid w:val="00333B41"/>
    <w:rsid w:val="0033407B"/>
    <w:rsid w:val="00337844"/>
    <w:rsid w:val="00340CC1"/>
    <w:rsid w:val="00343F80"/>
    <w:rsid w:val="00346B01"/>
    <w:rsid w:val="00346D7D"/>
    <w:rsid w:val="00347033"/>
    <w:rsid w:val="0035078C"/>
    <w:rsid w:val="003640D6"/>
    <w:rsid w:val="003736D9"/>
    <w:rsid w:val="00390F03"/>
    <w:rsid w:val="003911F8"/>
    <w:rsid w:val="003B0577"/>
    <w:rsid w:val="003B7947"/>
    <w:rsid w:val="003D4493"/>
    <w:rsid w:val="003D5629"/>
    <w:rsid w:val="003D7981"/>
    <w:rsid w:val="003E2103"/>
    <w:rsid w:val="003F52A9"/>
    <w:rsid w:val="004155A4"/>
    <w:rsid w:val="004207AC"/>
    <w:rsid w:val="0042624E"/>
    <w:rsid w:val="004274AF"/>
    <w:rsid w:val="00430AFC"/>
    <w:rsid w:val="00431949"/>
    <w:rsid w:val="00437216"/>
    <w:rsid w:val="00452737"/>
    <w:rsid w:val="00491624"/>
    <w:rsid w:val="0049332E"/>
    <w:rsid w:val="004B1315"/>
    <w:rsid w:val="004C749E"/>
    <w:rsid w:val="004D7D81"/>
    <w:rsid w:val="004E5E8A"/>
    <w:rsid w:val="004F526A"/>
    <w:rsid w:val="00505DC1"/>
    <w:rsid w:val="005137AC"/>
    <w:rsid w:val="00516640"/>
    <w:rsid w:val="00517B7A"/>
    <w:rsid w:val="005319E5"/>
    <w:rsid w:val="00532444"/>
    <w:rsid w:val="005436B5"/>
    <w:rsid w:val="00546947"/>
    <w:rsid w:val="00555C27"/>
    <w:rsid w:val="0057011D"/>
    <w:rsid w:val="00581DFD"/>
    <w:rsid w:val="00584F94"/>
    <w:rsid w:val="005A7579"/>
    <w:rsid w:val="005B3996"/>
    <w:rsid w:val="005B7073"/>
    <w:rsid w:val="005D34B8"/>
    <w:rsid w:val="005E271F"/>
    <w:rsid w:val="005E30ED"/>
    <w:rsid w:val="005F3D23"/>
    <w:rsid w:val="005F4BF7"/>
    <w:rsid w:val="00603C79"/>
    <w:rsid w:val="006074A8"/>
    <w:rsid w:val="006115B0"/>
    <w:rsid w:val="00614310"/>
    <w:rsid w:val="006341A5"/>
    <w:rsid w:val="00644346"/>
    <w:rsid w:val="00646DA2"/>
    <w:rsid w:val="00651E98"/>
    <w:rsid w:val="0065377C"/>
    <w:rsid w:val="00654900"/>
    <w:rsid w:val="00656513"/>
    <w:rsid w:val="00656E96"/>
    <w:rsid w:val="0068058B"/>
    <w:rsid w:val="006826C6"/>
    <w:rsid w:val="00684C3B"/>
    <w:rsid w:val="006873C7"/>
    <w:rsid w:val="00687C44"/>
    <w:rsid w:val="006A055D"/>
    <w:rsid w:val="006B4C71"/>
    <w:rsid w:val="006C1DFB"/>
    <w:rsid w:val="006D7C5E"/>
    <w:rsid w:val="006E062D"/>
    <w:rsid w:val="006F036C"/>
    <w:rsid w:val="006F309C"/>
    <w:rsid w:val="006F7E36"/>
    <w:rsid w:val="00705D48"/>
    <w:rsid w:val="00707A6A"/>
    <w:rsid w:val="00707AE6"/>
    <w:rsid w:val="007109E2"/>
    <w:rsid w:val="00713F55"/>
    <w:rsid w:val="007177B3"/>
    <w:rsid w:val="00720D3F"/>
    <w:rsid w:val="00722A31"/>
    <w:rsid w:val="00725261"/>
    <w:rsid w:val="00731557"/>
    <w:rsid w:val="00736D3B"/>
    <w:rsid w:val="00744B17"/>
    <w:rsid w:val="00747AC4"/>
    <w:rsid w:val="00750491"/>
    <w:rsid w:val="007552E7"/>
    <w:rsid w:val="0076054A"/>
    <w:rsid w:val="007B372B"/>
    <w:rsid w:val="007B454D"/>
    <w:rsid w:val="007B58A2"/>
    <w:rsid w:val="007C05DE"/>
    <w:rsid w:val="007C1805"/>
    <w:rsid w:val="007E0547"/>
    <w:rsid w:val="007F26BF"/>
    <w:rsid w:val="007F3B6E"/>
    <w:rsid w:val="00820EE3"/>
    <w:rsid w:val="00827092"/>
    <w:rsid w:val="00836CCF"/>
    <w:rsid w:val="00846146"/>
    <w:rsid w:val="0084671E"/>
    <w:rsid w:val="00847F55"/>
    <w:rsid w:val="00876DD2"/>
    <w:rsid w:val="008862F0"/>
    <w:rsid w:val="008A1EBF"/>
    <w:rsid w:val="008A5684"/>
    <w:rsid w:val="008A69F0"/>
    <w:rsid w:val="008B3A94"/>
    <w:rsid w:val="008B7A1D"/>
    <w:rsid w:val="008C5F6D"/>
    <w:rsid w:val="008C7041"/>
    <w:rsid w:val="008D2BFC"/>
    <w:rsid w:val="008E2092"/>
    <w:rsid w:val="008E63F0"/>
    <w:rsid w:val="008F5140"/>
    <w:rsid w:val="008F764E"/>
    <w:rsid w:val="0090386E"/>
    <w:rsid w:val="00907999"/>
    <w:rsid w:val="009111E6"/>
    <w:rsid w:val="009121E0"/>
    <w:rsid w:val="00914134"/>
    <w:rsid w:val="009147FA"/>
    <w:rsid w:val="00920AF6"/>
    <w:rsid w:val="00934B41"/>
    <w:rsid w:val="00946F42"/>
    <w:rsid w:val="00950383"/>
    <w:rsid w:val="00952401"/>
    <w:rsid w:val="00963444"/>
    <w:rsid w:val="009A38B2"/>
    <w:rsid w:val="009A62EB"/>
    <w:rsid w:val="009B6CAB"/>
    <w:rsid w:val="009B73E3"/>
    <w:rsid w:val="009C382B"/>
    <w:rsid w:val="009D196E"/>
    <w:rsid w:val="009D4B5F"/>
    <w:rsid w:val="009E1EC0"/>
    <w:rsid w:val="009E4860"/>
    <w:rsid w:val="009F26FD"/>
    <w:rsid w:val="009F5123"/>
    <w:rsid w:val="00A06DDA"/>
    <w:rsid w:val="00A0747C"/>
    <w:rsid w:val="00A23454"/>
    <w:rsid w:val="00A247D7"/>
    <w:rsid w:val="00A35380"/>
    <w:rsid w:val="00A6051B"/>
    <w:rsid w:val="00A60810"/>
    <w:rsid w:val="00A64458"/>
    <w:rsid w:val="00A720FC"/>
    <w:rsid w:val="00A735D2"/>
    <w:rsid w:val="00A84976"/>
    <w:rsid w:val="00A90F8A"/>
    <w:rsid w:val="00A93C90"/>
    <w:rsid w:val="00AA3BBB"/>
    <w:rsid w:val="00AA5B3D"/>
    <w:rsid w:val="00AB32CD"/>
    <w:rsid w:val="00AD1D03"/>
    <w:rsid w:val="00AD5F4B"/>
    <w:rsid w:val="00AE2455"/>
    <w:rsid w:val="00AE6CE0"/>
    <w:rsid w:val="00AF397D"/>
    <w:rsid w:val="00B02ABE"/>
    <w:rsid w:val="00B045D1"/>
    <w:rsid w:val="00B12469"/>
    <w:rsid w:val="00B43BF2"/>
    <w:rsid w:val="00B44F7A"/>
    <w:rsid w:val="00B4672A"/>
    <w:rsid w:val="00B51270"/>
    <w:rsid w:val="00B6479B"/>
    <w:rsid w:val="00B71B08"/>
    <w:rsid w:val="00B86EDC"/>
    <w:rsid w:val="00B93352"/>
    <w:rsid w:val="00BA019E"/>
    <w:rsid w:val="00BA3912"/>
    <w:rsid w:val="00BA4134"/>
    <w:rsid w:val="00BA7A49"/>
    <w:rsid w:val="00BC6FE1"/>
    <w:rsid w:val="00BD2DE4"/>
    <w:rsid w:val="00BD5EC8"/>
    <w:rsid w:val="00C04DEC"/>
    <w:rsid w:val="00C31580"/>
    <w:rsid w:val="00C63A1B"/>
    <w:rsid w:val="00C65224"/>
    <w:rsid w:val="00C72714"/>
    <w:rsid w:val="00C729FB"/>
    <w:rsid w:val="00C8738F"/>
    <w:rsid w:val="00CB6C66"/>
    <w:rsid w:val="00CC469B"/>
    <w:rsid w:val="00CD14D1"/>
    <w:rsid w:val="00CE0577"/>
    <w:rsid w:val="00CE58E5"/>
    <w:rsid w:val="00CF0264"/>
    <w:rsid w:val="00CF7101"/>
    <w:rsid w:val="00D1053A"/>
    <w:rsid w:val="00D1082A"/>
    <w:rsid w:val="00D40040"/>
    <w:rsid w:val="00D55383"/>
    <w:rsid w:val="00D6184D"/>
    <w:rsid w:val="00D754B3"/>
    <w:rsid w:val="00D85637"/>
    <w:rsid w:val="00D87E0F"/>
    <w:rsid w:val="00D94064"/>
    <w:rsid w:val="00DD07B1"/>
    <w:rsid w:val="00DD281C"/>
    <w:rsid w:val="00DE6987"/>
    <w:rsid w:val="00DF40BD"/>
    <w:rsid w:val="00E02E38"/>
    <w:rsid w:val="00E03472"/>
    <w:rsid w:val="00E11687"/>
    <w:rsid w:val="00E14001"/>
    <w:rsid w:val="00E21E5F"/>
    <w:rsid w:val="00E2230C"/>
    <w:rsid w:val="00E24689"/>
    <w:rsid w:val="00E35BFF"/>
    <w:rsid w:val="00E5685B"/>
    <w:rsid w:val="00E755DA"/>
    <w:rsid w:val="00E84B50"/>
    <w:rsid w:val="00E949F4"/>
    <w:rsid w:val="00EA1007"/>
    <w:rsid w:val="00EB55F6"/>
    <w:rsid w:val="00EC23D4"/>
    <w:rsid w:val="00EC290A"/>
    <w:rsid w:val="00EC74E5"/>
    <w:rsid w:val="00ED0521"/>
    <w:rsid w:val="00EE681B"/>
    <w:rsid w:val="00EE6A38"/>
    <w:rsid w:val="00EF45B4"/>
    <w:rsid w:val="00F02518"/>
    <w:rsid w:val="00F071CE"/>
    <w:rsid w:val="00F262D6"/>
    <w:rsid w:val="00F27F97"/>
    <w:rsid w:val="00F31616"/>
    <w:rsid w:val="00F4420F"/>
    <w:rsid w:val="00F54DF1"/>
    <w:rsid w:val="00F55A8A"/>
    <w:rsid w:val="00F74162"/>
    <w:rsid w:val="00F81572"/>
    <w:rsid w:val="00F82A28"/>
    <w:rsid w:val="00F94678"/>
    <w:rsid w:val="00FA1846"/>
    <w:rsid w:val="00FA4EB6"/>
    <w:rsid w:val="00FB2927"/>
    <w:rsid w:val="00FD2CA3"/>
    <w:rsid w:val="00FD2F7A"/>
    <w:rsid w:val="00FD33CF"/>
    <w:rsid w:val="00FD7B08"/>
    <w:rsid w:val="00FE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281C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character" w:styleId="Emphasis">
    <w:name w:val="Emphasis"/>
    <w:basedOn w:val="DefaultParagraphFont"/>
    <w:uiPriority w:val="20"/>
    <w:qFormat/>
    <w:rsid w:val="00DD281C"/>
    <w:rPr>
      <w:i/>
      <w:iCs/>
    </w:rPr>
  </w:style>
  <w:style w:type="character" w:styleId="Hyperlink">
    <w:name w:val="Hyperlink"/>
    <w:basedOn w:val="DefaultParagraphFont"/>
    <w:uiPriority w:val="99"/>
    <w:unhideWhenUsed/>
    <w:rsid w:val="005E271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490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nggradeven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ynggradevent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74DE1-3B9F-42D3-A8D4-485C3D45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Jackie Wang</cp:lastModifiedBy>
  <cp:revision>3</cp:revision>
  <cp:lastPrinted>2022-01-20T19:12:00Z</cp:lastPrinted>
  <dcterms:created xsi:type="dcterms:W3CDTF">2023-02-02T04:32:00Z</dcterms:created>
  <dcterms:modified xsi:type="dcterms:W3CDTF">2023-02-02T20:12:00Z</dcterms:modified>
</cp:coreProperties>
</file>